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63" w:rsidRPr="005C5204" w:rsidRDefault="00961963" w:rsidP="00961963">
      <w:pPr>
        <w:jc w:val="center"/>
        <w:rPr>
          <w:rFonts w:ascii="Calibri" w:hAnsi="Calibri"/>
          <w:color w:val="17365D" w:themeColor="text2" w:themeShade="BF"/>
          <w:sz w:val="24"/>
          <w:szCs w:val="24"/>
        </w:rPr>
      </w:pPr>
      <w:r w:rsidRPr="005C5204">
        <w:rPr>
          <w:rFonts w:ascii="Calibri" w:hAnsi="Calibri"/>
          <w:color w:val="17365D" w:themeColor="text2" w:themeShade="BF"/>
          <w:sz w:val="24"/>
          <w:szCs w:val="24"/>
          <w:u w:val="single"/>
        </w:rPr>
        <w:t>Кафедра психологии Академии постдипломного педагогического образования (АППО</w:t>
      </w:r>
      <w:r w:rsidRPr="005C5204">
        <w:rPr>
          <w:rFonts w:ascii="Calibri" w:hAnsi="Calibri"/>
          <w:color w:val="17365D" w:themeColor="text2" w:themeShade="BF"/>
          <w:sz w:val="24"/>
          <w:szCs w:val="24"/>
        </w:rPr>
        <w:t>)</w:t>
      </w:r>
    </w:p>
    <w:p w:rsidR="00961963" w:rsidRDefault="00961963" w:rsidP="00961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63" w:rsidRPr="00163044" w:rsidRDefault="00961963" w:rsidP="00961963">
      <w:pPr>
        <w:spacing w:after="0" w:line="240" w:lineRule="auto"/>
        <w:jc w:val="center"/>
        <w:rPr>
          <w:rFonts w:cs="Times New Roman"/>
          <w:b/>
          <w:color w:val="E36C0A" w:themeColor="accent6" w:themeShade="BF"/>
          <w:sz w:val="28"/>
          <w:szCs w:val="28"/>
        </w:rPr>
      </w:pPr>
      <w:r w:rsidRPr="00163044">
        <w:rPr>
          <w:rFonts w:cs="Times New Roman"/>
          <w:b/>
          <w:color w:val="E36C0A" w:themeColor="accent6" w:themeShade="BF"/>
          <w:sz w:val="28"/>
          <w:szCs w:val="28"/>
        </w:rPr>
        <w:t xml:space="preserve">Рекомендации родителям: как они могут помочь своему ребенку адаптироваться </w:t>
      </w:r>
      <w:r w:rsidRPr="00163044">
        <w:rPr>
          <w:rFonts w:cs="Times New Roman"/>
          <w:b/>
          <w:bCs/>
          <w:color w:val="E36C0A" w:themeColor="accent6" w:themeShade="BF"/>
          <w:sz w:val="28"/>
          <w:szCs w:val="28"/>
        </w:rPr>
        <w:t>в ситуации перехода на цифровое (дистанционное) обучение</w:t>
      </w:r>
    </w:p>
    <w:p w:rsidR="00961963" w:rsidRPr="00961963" w:rsidRDefault="00961963" w:rsidP="0096196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61963" w:rsidRPr="00163044" w:rsidRDefault="00961963" w:rsidP="00961963">
      <w:pPr>
        <w:spacing w:after="0" w:line="264" w:lineRule="auto"/>
        <w:ind w:firstLine="708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Уважаемые родители! В актуальный исторический период ученики и студенты переходят на дистанционное обучение, многие взрослые – на удаленную работу. Этот переход сопряжен с непростой эпидемиологической обстановкой. Сегодня все – и </w:t>
      </w:r>
      <w:proofErr w:type="gramStart"/>
      <w:r w:rsidRPr="00163044">
        <w:rPr>
          <w:rFonts w:cs="Times New Roman"/>
          <w:color w:val="0F243E" w:themeColor="text2" w:themeShade="80"/>
          <w:sz w:val="24"/>
          <w:szCs w:val="24"/>
        </w:rPr>
        <w:t>взрослые</w:t>
      </w:r>
      <w:proofErr w:type="gramEnd"/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и дети – испытывают стресс. В связи с этим у семьи возникают новые тревоги и заботы. Вот некоторые рекомендации, которые возможно будут полезны вам, помогут справиться с психологическими нагрузками сегодняшнего дня.</w:t>
      </w:r>
    </w:p>
    <w:p w:rsidR="00961963" w:rsidRPr="00163044" w:rsidRDefault="00961963" w:rsidP="00961963">
      <w:pPr>
        <w:spacing w:after="0" w:line="264" w:lineRule="auto"/>
        <w:ind w:firstLine="708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Периоды, связанные с переходами из привычных режимов жизни – в новые форматы неизбежно вызывают сопротивление организма. Сейчас психика людей </w:t>
      </w:r>
      <w:r w:rsidRPr="00163044">
        <w:rPr>
          <w:rFonts w:cs="Times New Roman"/>
          <w:i/>
          <w:color w:val="0F243E" w:themeColor="text2" w:themeShade="80"/>
          <w:sz w:val="24"/>
          <w:szCs w:val="24"/>
        </w:rPr>
        <w:t>адаптируется</w:t>
      </w: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. На это у нее уходит много сил. Нормально, что на многие привычные дела сил пока нет. Берегите себя, аккуратно расходуйте силы. Через какое-то время организм перестроится. </w:t>
      </w:r>
    </w:p>
    <w:p w:rsidR="00961963" w:rsidRPr="00163044" w:rsidRDefault="00961963" w:rsidP="00961963">
      <w:pPr>
        <w:spacing w:after="0" w:line="264" w:lineRule="auto"/>
        <w:ind w:firstLine="708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Неопределённость будущего усиливает </w:t>
      </w:r>
      <w:r w:rsidRPr="00163044">
        <w:rPr>
          <w:rFonts w:cs="Times New Roman"/>
          <w:i/>
          <w:color w:val="0F243E" w:themeColor="text2" w:themeShade="80"/>
          <w:sz w:val="24"/>
          <w:szCs w:val="24"/>
        </w:rPr>
        <w:t>тревогу</w:t>
      </w: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. Нормально, если вы испытываете злость, раздражение, обиду и срываетесь. Поэтому сейчас не то время, когда можно ставить себе сверхзадачи и требовать от себя немыслимого. Не надо стараться быть человеком, который все успевает, не срывается и эффективно работает. </w:t>
      </w:r>
    </w:p>
    <w:p w:rsidR="00961963" w:rsidRPr="00163044" w:rsidRDefault="00961963" w:rsidP="00961963">
      <w:pPr>
        <w:spacing w:after="0" w:line="264" w:lineRule="auto"/>
        <w:ind w:firstLine="360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Важно, чтобы вы понимали, что так же </w:t>
      </w:r>
      <w:r w:rsidRPr="00163044">
        <w:rPr>
          <w:rFonts w:cs="Times New Roman"/>
          <w:i/>
          <w:color w:val="0F243E" w:themeColor="text2" w:themeShade="80"/>
          <w:sz w:val="24"/>
          <w:szCs w:val="24"/>
        </w:rPr>
        <w:t>трудно всем</w:t>
      </w:r>
      <w:r w:rsidRPr="00163044">
        <w:rPr>
          <w:rFonts w:cs="Times New Roman"/>
          <w:color w:val="0F243E" w:themeColor="text2" w:themeShade="80"/>
          <w:sz w:val="24"/>
          <w:szCs w:val="24"/>
        </w:rPr>
        <w:t>: детям, школьным учителям, соседям. Переход детей на домашний дистанционный формат создает напряжение в семье, но вы его можете минимизировать. Для этого:</w:t>
      </w:r>
    </w:p>
    <w:p w:rsidR="00961963" w:rsidRPr="00163044" w:rsidRDefault="00961963" w:rsidP="00961963">
      <w:pPr>
        <w:pStyle w:val="a3"/>
        <w:numPr>
          <w:ilvl w:val="0"/>
          <w:numId w:val="1"/>
        </w:numPr>
        <w:spacing w:after="0" w:line="264" w:lineRule="auto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Продумайте и по-новому организуйте </w:t>
      </w:r>
      <w:r w:rsidRPr="00163044">
        <w:rPr>
          <w:rFonts w:cs="Times New Roman"/>
          <w:i/>
          <w:color w:val="0F243E" w:themeColor="text2" w:themeShade="80"/>
          <w:sz w:val="24"/>
          <w:szCs w:val="24"/>
        </w:rPr>
        <w:t>пространство дома</w:t>
      </w:r>
      <w:r w:rsidRPr="00163044">
        <w:rPr>
          <w:rFonts w:cs="Times New Roman"/>
          <w:color w:val="0F243E" w:themeColor="text2" w:themeShade="80"/>
          <w:sz w:val="24"/>
          <w:szCs w:val="24"/>
        </w:rPr>
        <w:t>/</w:t>
      </w:r>
      <w:r w:rsidRPr="00163044">
        <w:rPr>
          <w:rFonts w:cs="Times New Roman"/>
          <w:i/>
          <w:iCs/>
          <w:color w:val="0F243E" w:themeColor="text2" w:themeShade="80"/>
          <w:sz w:val="24"/>
          <w:szCs w:val="24"/>
        </w:rPr>
        <w:t>квартиры</w:t>
      </w:r>
      <w:r w:rsidRPr="00163044">
        <w:rPr>
          <w:rFonts w:cs="Times New Roman"/>
          <w:color w:val="0F243E" w:themeColor="text2" w:themeShade="80"/>
          <w:sz w:val="24"/>
          <w:szCs w:val="24"/>
        </w:rPr>
        <w:t>. Важно договориться и организовать рабочие зоны и зоны персонального пространства для каждого члена семьи. Даже, если эти пространства совсем небольшие (подоконник, часть стола, кресло и т.д.) важно, чтобы все члены семьи придерживались этих договоренностей о границах.</w:t>
      </w:r>
    </w:p>
    <w:p w:rsidR="00961963" w:rsidRPr="00163044" w:rsidRDefault="00961963" w:rsidP="00961963">
      <w:pPr>
        <w:pStyle w:val="a3"/>
        <w:numPr>
          <w:ilvl w:val="0"/>
          <w:numId w:val="1"/>
        </w:numPr>
        <w:spacing w:after="0" w:line="264" w:lineRule="auto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Дети в силу возраста еще не могут соблюдать границы. Поэтому с ними нужен </w:t>
      </w:r>
      <w:r w:rsidRPr="00163044">
        <w:rPr>
          <w:rFonts w:cs="Times New Roman"/>
          <w:i/>
          <w:color w:val="0F243E" w:themeColor="text2" w:themeShade="80"/>
          <w:sz w:val="24"/>
          <w:szCs w:val="24"/>
        </w:rPr>
        <w:t>договор</w:t>
      </w: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и помощь в том, чтобы они следили за порядком в своих рабочих местах и «домиках» для отдыха.</w:t>
      </w:r>
    </w:p>
    <w:p w:rsidR="00961963" w:rsidRPr="00163044" w:rsidRDefault="00961963" w:rsidP="00961963">
      <w:pPr>
        <w:pStyle w:val="a3"/>
        <w:numPr>
          <w:ilvl w:val="0"/>
          <w:numId w:val="1"/>
        </w:numPr>
        <w:spacing w:after="0" w:line="264" w:lineRule="auto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Организуйте </w:t>
      </w:r>
      <w:r w:rsidRPr="00163044">
        <w:rPr>
          <w:rFonts w:cs="Times New Roman"/>
          <w:i/>
          <w:color w:val="0F243E" w:themeColor="text2" w:themeShade="80"/>
          <w:sz w:val="24"/>
          <w:szCs w:val="24"/>
        </w:rPr>
        <w:t>режим работы и жизни</w:t>
      </w: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, разумный для всех членов семьи. Переходите на новый режим поступательно. Большинство эффективных практик показывают, что в ситуации вынужденной изоляции лучше всего переносится режим, приближенный к нормальному рабочему графику, с чередованием рабочих и рекреационных фаз. В меньшей степени эффективны распорядки дня, складывающиеся спонтанно. </w:t>
      </w:r>
    </w:p>
    <w:p w:rsidR="00961963" w:rsidRPr="00163044" w:rsidRDefault="00961963" w:rsidP="00961963">
      <w:pPr>
        <w:spacing w:after="0" w:line="264" w:lineRule="auto"/>
        <w:ind w:firstLine="360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>Многие дети в силу возраста и привычки воспринимают дом как место отдыха, в противовес школе, как месту учебы. Поэтому они не смогут сразу самостоятельно организовать свой режим. Упрекать их в том, что они «безответственные» и «неорганизованные» - малоперспективное занятие. При всем многообразии задач, свалившихся на ваши плечи, связанных с освоением «</w:t>
      </w:r>
      <w:proofErr w:type="spellStart"/>
      <w:r w:rsidRPr="00163044">
        <w:rPr>
          <w:rFonts w:cs="Times New Roman"/>
          <w:color w:val="0F243E" w:themeColor="text2" w:themeShade="80"/>
          <w:sz w:val="24"/>
          <w:szCs w:val="24"/>
        </w:rPr>
        <w:t>дистанта</w:t>
      </w:r>
      <w:proofErr w:type="spellEnd"/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», первое время важно посвятить именно </w:t>
      </w:r>
      <w:r w:rsidRPr="00163044">
        <w:rPr>
          <w:rFonts w:cs="Times New Roman"/>
          <w:i/>
          <w:color w:val="0F243E" w:themeColor="text2" w:themeShade="80"/>
          <w:sz w:val="24"/>
          <w:szCs w:val="24"/>
        </w:rPr>
        <w:t>организационной стороне</w:t>
      </w:r>
      <w:r w:rsidRPr="00163044">
        <w:rPr>
          <w:rFonts w:cs="Times New Roman"/>
          <w:color w:val="0F243E" w:themeColor="text2" w:themeShade="80"/>
          <w:sz w:val="24"/>
          <w:szCs w:val="24"/>
        </w:rPr>
        <w:t>:</w:t>
      </w:r>
    </w:p>
    <w:p w:rsidR="00961963" w:rsidRPr="00163044" w:rsidRDefault="00961963" w:rsidP="00961963">
      <w:pPr>
        <w:spacing w:after="0" w:line="264" w:lineRule="auto"/>
        <w:ind w:firstLine="360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lastRenderedPageBreak/>
        <w:t>- договориться с детьми о «помощниках» - хранителях времени (будильники, радио, иные сигналы), которые бы структурировали время начала рабочих фаз, перерывов, переходов к другим делам;</w:t>
      </w:r>
    </w:p>
    <w:p w:rsidR="00961963" w:rsidRPr="00163044" w:rsidRDefault="00961963" w:rsidP="00961963">
      <w:pPr>
        <w:spacing w:after="0" w:line="264" w:lineRule="auto"/>
        <w:ind w:firstLine="360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>- найти и договориться с реальными людьми стать помощниками в общем сценарном замысле: бабушки, соседи, др. С ними можно оговорить время, когда они не звонят или наоборот, звонят, чтобы напомнить о перемене.</w:t>
      </w:r>
    </w:p>
    <w:p w:rsidR="00961963" w:rsidRPr="00163044" w:rsidRDefault="00961963" w:rsidP="00961963">
      <w:pPr>
        <w:spacing w:after="0" w:line="264" w:lineRule="auto"/>
        <w:ind w:firstLine="360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- определить вместе с детьми всех «поглотителей времени», нарисовать (визуализировать) их, сформулировать правила взаимодействия с ними. Для каждой семьи – это свои «герои». </w:t>
      </w:r>
      <w:proofErr w:type="gramStart"/>
      <w:r w:rsidRPr="00163044">
        <w:rPr>
          <w:rFonts w:cs="Times New Roman"/>
          <w:color w:val="0F243E" w:themeColor="text2" w:themeShade="80"/>
          <w:sz w:val="24"/>
          <w:szCs w:val="24"/>
        </w:rPr>
        <w:t>Однако, самые популярные</w:t>
      </w:r>
      <w:r w:rsidR="00163044" w:rsidRPr="00163044">
        <w:rPr>
          <w:rFonts w:cs="Times New Roman"/>
          <w:color w:val="0F243E" w:themeColor="text2" w:themeShade="80"/>
          <w:sz w:val="24"/>
          <w:szCs w:val="24"/>
        </w:rPr>
        <w:t xml:space="preserve"> из них  хорошо известны</w:t>
      </w:r>
      <w:r w:rsidRPr="00163044">
        <w:rPr>
          <w:rFonts w:cs="Times New Roman"/>
          <w:color w:val="0F243E" w:themeColor="text2" w:themeShade="80"/>
          <w:sz w:val="24"/>
          <w:szCs w:val="24"/>
        </w:rPr>
        <w:t>: новостные каналы, время и нервы, потраченные на поиск и обсуждение новостей; «зависание» в социальных сетях; т.н. «перекуры» и их модификации; затянувшиеся чаепития и т.д.</w:t>
      </w:r>
      <w:proofErr w:type="gramEnd"/>
    </w:p>
    <w:p w:rsidR="00961963" w:rsidRPr="00163044" w:rsidRDefault="00961963" w:rsidP="00961963">
      <w:pPr>
        <w:spacing w:after="0" w:line="264" w:lineRule="auto"/>
        <w:ind w:firstLine="360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Альтернативой может стать согласованное </w:t>
      </w:r>
      <w:r w:rsidRPr="00163044">
        <w:rPr>
          <w:rFonts w:cs="Times New Roman"/>
          <w:i/>
          <w:color w:val="0F243E" w:themeColor="text2" w:themeShade="80"/>
          <w:sz w:val="24"/>
          <w:szCs w:val="24"/>
        </w:rPr>
        <w:t>расписание, план-график</w:t>
      </w:r>
      <w:r w:rsidRPr="00163044">
        <w:rPr>
          <w:rFonts w:cs="Times New Roman"/>
          <w:color w:val="0F243E" w:themeColor="text2" w:themeShade="80"/>
          <w:sz w:val="24"/>
          <w:szCs w:val="24"/>
        </w:rPr>
        <w:t>, в которое включены поминутно не только уроки, но и перемены, перекусы, отдых в домике и т.д. Главной трудностью для вас как родителя в начальном периоде перехода на цифровое (дистанционное) обучение дома будет отслеживать соблюдение расписания как регулятора режима жизни, а не содержания и качества выполнения уроков.</w:t>
      </w:r>
    </w:p>
    <w:p w:rsidR="00961963" w:rsidRPr="00163044" w:rsidRDefault="00961963" w:rsidP="00961963">
      <w:pPr>
        <w:spacing w:after="0" w:line="264" w:lineRule="auto"/>
        <w:ind w:firstLine="360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Актуальная ситуация может внести временные поправки и в </w:t>
      </w:r>
      <w:r w:rsidRPr="00163044">
        <w:rPr>
          <w:rFonts w:cs="Times New Roman"/>
          <w:i/>
          <w:color w:val="0F243E" w:themeColor="text2" w:themeShade="80"/>
          <w:sz w:val="24"/>
          <w:szCs w:val="24"/>
        </w:rPr>
        <w:t>привычные ритуалы жизни</w:t>
      </w: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семьи. Многие семьи, проводящие 24 часа вместе в режиме самоизоляции, сегодня справедливо отказались от совместных обедов, ужинов, совместных чтений в пользу </w:t>
      </w:r>
      <w:proofErr w:type="spellStart"/>
      <w:r w:rsidRPr="00163044">
        <w:rPr>
          <w:rFonts w:cs="Times New Roman"/>
          <w:color w:val="0F243E" w:themeColor="text2" w:themeShade="80"/>
          <w:sz w:val="24"/>
          <w:szCs w:val="24"/>
        </w:rPr>
        <w:t>самозанятости</w:t>
      </w:r>
      <w:proofErr w:type="spellEnd"/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и сохранения приватности. Вы можете осторожно попробовать свои ограничения, и, если они улучшат самочувствие членов семьи, значит ваша интуиция вам в помощь. Доверяйте себе. </w:t>
      </w:r>
    </w:p>
    <w:p w:rsidR="00961963" w:rsidRPr="00163044" w:rsidRDefault="00961963" w:rsidP="00961963">
      <w:pPr>
        <w:spacing w:after="0" w:line="264" w:lineRule="auto"/>
        <w:ind w:firstLine="360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В любом случае, </w:t>
      </w:r>
      <w:r w:rsidRPr="00163044">
        <w:rPr>
          <w:rFonts w:cs="Times New Roman"/>
          <w:i/>
          <w:color w:val="0F243E" w:themeColor="text2" w:themeShade="80"/>
          <w:sz w:val="24"/>
          <w:szCs w:val="24"/>
        </w:rPr>
        <w:t>эксперименты над семейными отношениями</w:t>
      </w: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в актуальной ситуации являются серьезным риском. Не рекомендуется вносить в 24-часовой формат изоляции нечто новое, чего не бывало никогда. Не нужно внезапных развивающих игр или задушевных разговоров, домашнего театра, чтения вслух и т.д., если их не было и, если это шло туго, или вызывало отвращение. </w:t>
      </w:r>
    </w:p>
    <w:p w:rsidR="00961963" w:rsidRPr="00163044" w:rsidRDefault="00961963" w:rsidP="00961963">
      <w:pPr>
        <w:spacing w:after="0" w:line="264" w:lineRule="auto"/>
        <w:ind w:firstLine="360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Теперь, когда какие-то стратегии организовать сосуществование работающих и учащихся в дистанционном формате, налажены, можно подумать о вашей позиции по отношению ребенку как ученику. Основная стратегия на период перехода – дать возможность детям делать то, что получается, а то что не получается, пусть пока не делают, учатся формулировать запрос на помощь или зону своего незнания. Главное – </w:t>
      </w:r>
      <w:proofErr w:type="gramStart"/>
      <w:r w:rsidRPr="00163044">
        <w:rPr>
          <w:rFonts w:cs="Times New Roman"/>
          <w:color w:val="0F243E" w:themeColor="text2" w:themeShade="80"/>
          <w:sz w:val="24"/>
          <w:szCs w:val="24"/>
        </w:rPr>
        <w:t>см</w:t>
      </w:r>
      <w:proofErr w:type="gramEnd"/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п.9 </w:t>
      </w:r>
    </w:p>
    <w:p w:rsidR="00961963" w:rsidRPr="00163044" w:rsidRDefault="00961963" w:rsidP="00961963">
      <w:pPr>
        <w:spacing w:after="0" w:line="264" w:lineRule="auto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</w:t>
      </w:r>
      <w:r w:rsidRPr="00163044">
        <w:rPr>
          <w:rFonts w:cs="Times New Roman"/>
          <w:color w:val="0F243E" w:themeColor="text2" w:themeShade="80"/>
          <w:sz w:val="24"/>
          <w:szCs w:val="24"/>
        </w:rPr>
        <w:tab/>
        <w:t>Самое важное на период перехода – организовать и поддерживать конструктивные взаимоотношения с учителем, в первую очередь, классным руководителем. На педагогов сегодня ложится основная функция быть посредником, консультантом, координатором между детьми класса, их семьями, учителями-предметниками. В ваших интересах иметь необходимые адреса, телефоны, логины для оперативной связи с классным руководителем (они все предоставлены), а также адреса, страницы и телефоны служб технической поддержки школ (представлены на сайтах школ)</w:t>
      </w:r>
    </w:p>
    <w:p w:rsidR="00961963" w:rsidRPr="00163044" w:rsidRDefault="00961963" w:rsidP="00961963">
      <w:pPr>
        <w:spacing w:after="0" w:line="264" w:lineRule="auto"/>
        <w:ind w:firstLine="708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Педагоги сейчас испытывают колоссальную нагрузку в связи с переходом на </w:t>
      </w:r>
      <w:proofErr w:type="spellStart"/>
      <w:r w:rsidRPr="00163044">
        <w:rPr>
          <w:rFonts w:cs="Times New Roman"/>
          <w:color w:val="0F243E" w:themeColor="text2" w:themeShade="80"/>
          <w:sz w:val="24"/>
          <w:szCs w:val="24"/>
        </w:rPr>
        <w:t>дистант</w:t>
      </w:r>
      <w:proofErr w:type="spellEnd"/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. В любом случае, какие бы ни были сбои в школьной системе, в разговоре с ребенком очень важно поддерживать доброжелательное или нейтральное отношение к труду педагогов. Это как минимум. Недопустимым является критическое обсуждение с </w:t>
      </w:r>
      <w:r w:rsidRPr="00163044">
        <w:rPr>
          <w:rFonts w:cs="Times New Roman"/>
          <w:color w:val="0F243E" w:themeColor="text2" w:themeShade="80"/>
          <w:sz w:val="24"/>
          <w:szCs w:val="24"/>
        </w:rPr>
        <w:lastRenderedPageBreak/>
        <w:t xml:space="preserve">ребенком или в его присутствии каких-либо аспектов деятельности учителя, школы и негативное оценивание текущей деятельности. Любые формы негативного отношения к данной ситуации (возмущение, колкие оценки, </w:t>
      </w:r>
      <w:proofErr w:type="spellStart"/>
      <w:r w:rsidRPr="00163044">
        <w:rPr>
          <w:rFonts w:cs="Times New Roman"/>
          <w:color w:val="0F243E" w:themeColor="text2" w:themeShade="80"/>
          <w:sz w:val="24"/>
          <w:szCs w:val="24"/>
        </w:rPr>
        <w:t>мемы</w:t>
      </w:r>
      <w:proofErr w:type="spellEnd"/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и </w:t>
      </w:r>
      <w:proofErr w:type="spellStart"/>
      <w:proofErr w:type="gramStart"/>
      <w:r w:rsidRPr="00163044">
        <w:rPr>
          <w:rFonts w:cs="Times New Roman"/>
          <w:color w:val="0F243E" w:themeColor="text2" w:themeShade="80"/>
          <w:sz w:val="24"/>
          <w:szCs w:val="24"/>
        </w:rPr>
        <w:t>проч</w:t>
      </w:r>
      <w:proofErr w:type="spellEnd"/>
      <w:proofErr w:type="gramEnd"/>
      <w:r w:rsidRPr="00163044">
        <w:rPr>
          <w:rFonts w:cs="Times New Roman"/>
          <w:color w:val="0F243E" w:themeColor="text2" w:themeShade="80"/>
          <w:sz w:val="24"/>
          <w:szCs w:val="24"/>
        </w:rPr>
        <w:t>) в первую очередь вернутся к вам в виде нежелания вашего ребенка учиться в дистанционной форме, с которым справиться уже будет гораздо сложнее.</w:t>
      </w:r>
    </w:p>
    <w:p w:rsidR="00961963" w:rsidRPr="00163044" w:rsidRDefault="00961963" w:rsidP="00961963">
      <w:pPr>
        <w:spacing w:after="0" w:line="264" w:lineRule="auto"/>
        <w:ind w:firstLine="708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Будьте аккуратны в своих высказываниях в родительских группах/чатах. Договоритесь с родителями о правилах поддерживающей коммуникации, по крайней </w:t>
      </w:r>
      <w:proofErr w:type="gramStart"/>
      <w:r w:rsidRPr="00163044">
        <w:rPr>
          <w:rFonts w:cs="Times New Roman"/>
          <w:color w:val="0F243E" w:themeColor="text2" w:themeShade="80"/>
          <w:sz w:val="24"/>
          <w:szCs w:val="24"/>
        </w:rPr>
        <w:t>мере</w:t>
      </w:r>
      <w:proofErr w:type="gramEnd"/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на период адаптации школы и учеников к дистанционным форматам обучения. Все рекомендации негативного оценивания деятельности школы/ учителя, сказанные выше, относятся и к родительскому сообществу.</w:t>
      </w:r>
    </w:p>
    <w:p w:rsidR="00961963" w:rsidRPr="00163044" w:rsidRDefault="00961963" w:rsidP="00961963">
      <w:pPr>
        <w:spacing w:after="0" w:line="264" w:lineRule="auto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</w:t>
      </w:r>
      <w:r w:rsidRPr="00163044">
        <w:rPr>
          <w:rFonts w:cs="Times New Roman"/>
          <w:color w:val="0F243E" w:themeColor="text2" w:themeShade="80"/>
          <w:sz w:val="24"/>
          <w:szCs w:val="24"/>
        </w:rPr>
        <w:tab/>
        <w:t xml:space="preserve">Поддерживайте детей в их самостоятельном освоении пространства знания средствами </w:t>
      </w:r>
      <w:proofErr w:type="spellStart"/>
      <w:r w:rsidRPr="00163044">
        <w:rPr>
          <w:rFonts w:cs="Times New Roman"/>
          <w:color w:val="0F243E" w:themeColor="text2" w:themeShade="80"/>
          <w:sz w:val="24"/>
          <w:szCs w:val="24"/>
        </w:rPr>
        <w:t>дистанта</w:t>
      </w:r>
      <w:proofErr w:type="spellEnd"/>
      <w:r w:rsidRPr="00163044">
        <w:rPr>
          <w:rFonts w:cs="Times New Roman"/>
          <w:color w:val="0F243E" w:themeColor="text2" w:themeShade="80"/>
          <w:sz w:val="24"/>
          <w:szCs w:val="24"/>
        </w:rPr>
        <w:t>. Будет хорошо, если получится время от времени что-то живо обсуждать и радоваться удаче.</w:t>
      </w:r>
      <w:r w:rsidRPr="00163044">
        <w:rPr>
          <w:color w:val="0F243E" w:themeColor="text2" w:themeShade="80"/>
          <w:sz w:val="24"/>
          <w:szCs w:val="24"/>
        </w:rPr>
        <w:t xml:space="preserve"> </w:t>
      </w:r>
      <w:r w:rsidRPr="00163044">
        <w:rPr>
          <w:rFonts w:cs="Times New Roman"/>
          <w:color w:val="0F243E" w:themeColor="text2" w:themeShade="80"/>
          <w:sz w:val="24"/>
          <w:szCs w:val="24"/>
        </w:rPr>
        <w:t>Так вы быстрее передадите заботу о его собственной учёбе, не нагрузив излишеством тревог.</w:t>
      </w:r>
    </w:p>
    <w:p w:rsidR="00961963" w:rsidRPr="00163044" w:rsidRDefault="00961963" w:rsidP="00961963">
      <w:pPr>
        <w:spacing w:after="0" w:line="264" w:lineRule="auto"/>
        <w:ind w:firstLine="708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>Ограничьте критику и частые указания на ошибки! Лучше подождать, когда ребёнок их сам обнаружит и поправит. Если ему будет трудно, можно помочь, да и то, скорее, наводящими вопросами. Большинство детей сегодня испытывают стресс от перехода, потри связи с живым форматом общения. Частые поправки и критика будут дополнительным стресс-фактором</w:t>
      </w:r>
    </w:p>
    <w:p w:rsidR="00961963" w:rsidRPr="00163044" w:rsidRDefault="00961963" w:rsidP="00961963">
      <w:pPr>
        <w:spacing w:after="0" w:line="264" w:lineRule="auto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 </w:t>
      </w:r>
      <w:r w:rsidRPr="00163044">
        <w:rPr>
          <w:rFonts w:cs="Times New Roman"/>
          <w:color w:val="0F243E" w:themeColor="text2" w:themeShade="80"/>
          <w:sz w:val="24"/>
          <w:szCs w:val="24"/>
        </w:rPr>
        <w:tab/>
        <w:t>Процесс напряженной интеллектуальной работы, связанный с усвоением знаний, не является линейным: дети не могут сразу выдавать результат в виде присвоенного знания, умения и, тем более, навыка. Это проявляется как в условиях традиционного обучения, и, тем более в условиях дистанционных форм.  Ребенку для усвоения информации нужны периоды «перезагрузки». В отсутствии школьных перемен и иных сре</w:t>
      </w:r>
      <w:proofErr w:type="gramStart"/>
      <w:r w:rsidRPr="00163044">
        <w:rPr>
          <w:rFonts w:cs="Times New Roman"/>
          <w:color w:val="0F243E" w:themeColor="text2" w:themeShade="80"/>
          <w:sz w:val="24"/>
          <w:szCs w:val="24"/>
        </w:rPr>
        <w:t>дств шк</w:t>
      </w:r>
      <w:proofErr w:type="gramEnd"/>
      <w:r w:rsidRPr="00163044">
        <w:rPr>
          <w:rFonts w:cs="Times New Roman"/>
          <w:color w:val="0F243E" w:themeColor="text2" w:themeShade="80"/>
          <w:sz w:val="24"/>
          <w:szCs w:val="24"/>
        </w:rPr>
        <w:t xml:space="preserve">ольной среды, дома ребенок будет также искать подобные возможности. Отнеситесь к его поискам с пониманием: для кого-то это физическая разрядка, для кого-то просмотр «тупых </w:t>
      </w:r>
      <w:proofErr w:type="spellStart"/>
      <w:r w:rsidRPr="00163044">
        <w:rPr>
          <w:rFonts w:cs="Times New Roman"/>
          <w:color w:val="0F243E" w:themeColor="text2" w:themeShade="80"/>
          <w:sz w:val="24"/>
          <w:szCs w:val="24"/>
        </w:rPr>
        <w:t>видосов</w:t>
      </w:r>
      <w:proofErr w:type="spellEnd"/>
      <w:r w:rsidRPr="00163044">
        <w:rPr>
          <w:rFonts w:cs="Times New Roman"/>
          <w:color w:val="0F243E" w:themeColor="text2" w:themeShade="80"/>
          <w:sz w:val="24"/>
          <w:szCs w:val="24"/>
        </w:rPr>
        <w:t>» в тихом уголке, а для кого-то – «безделье», реально проявляемое как бездеятельность. Не следует заниматься немедленным исправлением «лени», «разболтанности» и «дурного характера» ребенка!</w:t>
      </w:r>
    </w:p>
    <w:p w:rsidR="00961963" w:rsidRPr="00163044" w:rsidRDefault="00961963" w:rsidP="00961963">
      <w:pPr>
        <w:spacing w:after="0" w:line="264" w:lineRule="auto"/>
        <w:ind w:firstLine="708"/>
        <w:jc w:val="both"/>
        <w:rPr>
          <w:rFonts w:cs="Times New Roman"/>
          <w:color w:val="0F243E" w:themeColor="text2" w:themeShade="80"/>
          <w:sz w:val="24"/>
          <w:szCs w:val="24"/>
        </w:rPr>
      </w:pPr>
      <w:r w:rsidRPr="00163044">
        <w:rPr>
          <w:rFonts w:cs="Times New Roman"/>
          <w:color w:val="0F243E" w:themeColor="text2" w:themeShade="80"/>
          <w:sz w:val="24"/>
          <w:szCs w:val="24"/>
        </w:rPr>
        <w:t>Еще раз напоминаем: ваш ребенок адаптируется. На это нужно много сил. Берегите себя, берегите ребенка. Берегите отношения вашего ребенка к школе и учителям. Вспоминайте события, которые связывают вашего ребенка и школу, все то, что уже создано в пространстве человеческих отношений. Через какое-то время школа и мы перестроимся. Важно, чтобы мы оставались людьми.</w:t>
      </w:r>
    </w:p>
    <w:p w:rsidR="0019547A" w:rsidRPr="00163044" w:rsidRDefault="0019547A" w:rsidP="00961963">
      <w:pPr>
        <w:spacing w:after="0" w:line="264" w:lineRule="auto"/>
        <w:rPr>
          <w:color w:val="0F243E" w:themeColor="text2" w:themeShade="80"/>
          <w:sz w:val="24"/>
          <w:szCs w:val="24"/>
        </w:rPr>
      </w:pPr>
    </w:p>
    <w:p w:rsidR="00FA7913" w:rsidRPr="00163044" w:rsidRDefault="00FA7913" w:rsidP="00872D1C">
      <w:pPr>
        <w:spacing w:after="0" w:line="264" w:lineRule="auto"/>
        <w:ind w:firstLine="708"/>
        <w:jc w:val="both"/>
        <w:rPr>
          <w:rFonts w:eastAsia="Times New Roman" w:cs="Times New Roman"/>
          <w:color w:val="0F243E" w:themeColor="text2" w:themeShade="80"/>
          <w:sz w:val="24"/>
          <w:szCs w:val="24"/>
          <w:highlight w:val="yellow"/>
          <w:lang w:eastAsia="ru-RU"/>
        </w:rPr>
      </w:pPr>
      <w:bookmarkStart w:id="0" w:name="_GoBack"/>
      <w:bookmarkEnd w:id="0"/>
      <w:r w:rsidRPr="00163044">
        <w:rPr>
          <w:rFonts w:eastAsia="Times New Roman" w:cs="Times New Roman"/>
          <w:color w:val="0F243E" w:themeColor="text2" w:themeShade="80"/>
          <w:sz w:val="24"/>
          <w:szCs w:val="24"/>
          <w:lang w:eastAsia="ru-RU"/>
        </w:rPr>
        <w:t>Родители также могут обращаться на портал:  "Я-родитель" https://www.ya-roditel.ru/</w:t>
      </w:r>
    </w:p>
    <w:p w:rsidR="00FA7913" w:rsidRPr="00163044" w:rsidRDefault="00FA7913" w:rsidP="00FA7913">
      <w:pPr>
        <w:spacing w:after="0" w:line="264" w:lineRule="auto"/>
        <w:jc w:val="both"/>
        <w:rPr>
          <w:rFonts w:eastAsia="Times New Roman" w:cs="Times New Roman"/>
          <w:color w:val="0F243E" w:themeColor="text2" w:themeShade="80"/>
          <w:sz w:val="24"/>
          <w:szCs w:val="24"/>
          <w:lang w:eastAsia="ru-RU"/>
        </w:rPr>
      </w:pPr>
      <w:r w:rsidRPr="00163044">
        <w:rPr>
          <w:rFonts w:eastAsia="Times New Roman" w:cs="Times New Roman"/>
          <w:color w:val="0F243E" w:themeColor="text2" w:themeShade="80"/>
          <w:sz w:val="24"/>
          <w:szCs w:val="24"/>
          <w:lang w:eastAsia="ru-RU"/>
        </w:rPr>
        <w:t xml:space="preserve">Там есть много полезной информации - статьи, видео, </w:t>
      </w:r>
      <w:proofErr w:type="spellStart"/>
      <w:r w:rsidRPr="00163044">
        <w:rPr>
          <w:rFonts w:eastAsia="Times New Roman" w:cs="Times New Roman"/>
          <w:color w:val="0F243E" w:themeColor="text2" w:themeShade="80"/>
          <w:sz w:val="24"/>
          <w:szCs w:val="24"/>
          <w:lang w:eastAsia="ru-RU"/>
        </w:rPr>
        <w:t>инфографика</w:t>
      </w:r>
      <w:proofErr w:type="spellEnd"/>
      <w:r w:rsidRPr="00163044">
        <w:rPr>
          <w:rFonts w:eastAsia="Times New Roman" w:cs="Times New Roman"/>
          <w:color w:val="0F243E" w:themeColor="text2" w:themeShade="80"/>
          <w:sz w:val="24"/>
          <w:szCs w:val="24"/>
          <w:lang w:eastAsia="ru-RU"/>
        </w:rPr>
        <w:t xml:space="preserve"> и возможность получить бесплатно консультацию психолога и юриста.</w:t>
      </w:r>
    </w:p>
    <w:p w:rsidR="00FA7913" w:rsidRPr="00163044" w:rsidRDefault="00FA7913" w:rsidP="00961963">
      <w:pPr>
        <w:spacing w:after="0" w:line="264" w:lineRule="auto"/>
        <w:rPr>
          <w:color w:val="0F243E" w:themeColor="text2" w:themeShade="80"/>
          <w:sz w:val="24"/>
          <w:szCs w:val="24"/>
        </w:rPr>
      </w:pPr>
    </w:p>
    <w:sectPr w:rsidR="00FA7913" w:rsidRPr="0016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26FA6"/>
    <w:multiLevelType w:val="hybridMultilevel"/>
    <w:tmpl w:val="8C7E27D0"/>
    <w:lvl w:ilvl="0" w:tplc="BFA0D0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63"/>
    <w:rsid w:val="00006C00"/>
    <w:rsid w:val="00013A66"/>
    <w:rsid w:val="00013EA9"/>
    <w:rsid w:val="00014D39"/>
    <w:rsid w:val="0001596D"/>
    <w:rsid w:val="000235B9"/>
    <w:rsid w:val="00023B82"/>
    <w:rsid w:val="00023F51"/>
    <w:rsid w:val="000312D5"/>
    <w:rsid w:val="00033599"/>
    <w:rsid w:val="00033E45"/>
    <w:rsid w:val="000359BD"/>
    <w:rsid w:val="00035B93"/>
    <w:rsid w:val="000406BB"/>
    <w:rsid w:val="000463AA"/>
    <w:rsid w:val="00063925"/>
    <w:rsid w:val="00065141"/>
    <w:rsid w:val="0006621B"/>
    <w:rsid w:val="0007390D"/>
    <w:rsid w:val="00074856"/>
    <w:rsid w:val="00080417"/>
    <w:rsid w:val="0008158D"/>
    <w:rsid w:val="000830CC"/>
    <w:rsid w:val="00090868"/>
    <w:rsid w:val="00092F12"/>
    <w:rsid w:val="000A34CF"/>
    <w:rsid w:val="000A7CAC"/>
    <w:rsid w:val="000B0404"/>
    <w:rsid w:val="000B15A0"/>
    <w:rsid w:val="000B1C79"/>
    <w:rsid w:val="000B7700"/>
    <w:rsid w:val="000B7AC6"/>
    <w:rsid w:val="000C0282"/>
    <w:rsid w:val="000C382B"/>
    <w:rsid w:val="000E30AC"/>
    <w:rsid w:val="000F05B9"/>
    <w:rsid w:val="000F18CA"/>
    <w:rsid w:val="000F311C"/>
    <w:rsid w:val="000F457C"/>
    <w:rsid w:val="000F5CFD"/>
    <w:rsid w:val="000F7163"/>
    <w:rsid w:val="00100AF5"/>
    <w:rsid w:val="00101182"/>
    <w:rsid w:val="001032B9"/>
    <w:rsid w:val="001039D2"/>
    <w:rsid w:val="00105F60"/>
    <w:rsid w:val="00106CFF"/>
    <w:rsid w:val="001110CC"/>
    <w:rsid w:val="00116697"/>
    <w:rsid w:val="00133590"/>
    <w:rsid w:val="0013604E"/>
    <w:rsid w:val="00145212"/>
    <w:rsid w:val="00145274"/>
    <w:rsid w:val="00151ABA"/>
    <w:rsid w:val="00163044"/>
    <w:rsid w:val="00164554"/>
    <w:rsid w:val="001771A6"/>
    <w:rsid w:val="00181B77"/>
    <w:rsid w:val="00194870"/>
    <w:rsid w:val="0019547A"/>
    <w:rsid w:val="0019617B"/>
    <w:rsid w:val="00196C6D"/>
    <w:rsid w:val="001A0A58"/>
    <w:rsid w:val="001A55D2"/>
    <w:rsid w:val="001A653A"/>
    <w:rsid w:val="001B4333"/>
    <w:rsid w:val="001B6967"/>
    <w:rsid w:val="001C090B"/>
    <w:rsid w:val="001C3D70"/>
    <w:rsid w:val="001C4CFC"/>
    <w:rsid w:val="001C6BF2"/>
    <w:rsid w:val="001D627F"/>
    <w:rsid w:val="001D699B"/>
    <w:rsid w:val="001E142E"/>
    <w:rsid w:val="001F2385"/>
    <w:rsid w:val="001F492B"/>
    <w:rsid w:val="001F6D5B"/>
    <w:rsid w:val="001F7F8B"/>
    <w:rsid w:val="00215CE2"/>
    <w:rsid w:val="002227C4"/>
    <w:rsid w:val="002261F0"/>
    <w:rsid w:val="00230A03"/>
    <w:rsid w:val="002329AF"/>
    <w:rsid w:val="00237488"/>
    <w:rsid w:val="00240ACD"/>
    <w:rsid w:val="00242945"/>
    <w:rsid w:val="00243962"/>
    <w:rsid w:val="00243CC9"/>
    <w:rsid w:val="00244A60"/>
    <w:rsid w:val="00245D2A"/>
    <w:rsid w:val="00247273"/>
    <w:rsid w:val="00262F1A"/>
    <w:rsid w:val="00266272"/>
    <w:rsid w:val="002802C8"/>
    <w:rsid w:val="0028210D"/>
    <w:rsid w:val="00284BED"/>
    <w:rsid w:val="002850F0"/>
    <w:rsid w:val="00285860"/>
    <w:rsid w:val="00290579"/>
    <w:rsid w:val="002917F8"/>
    <w:rsid w:val="00291A9C"/>
    <w:rsid w:val="002A41A3"/>
    <w:rsid w:val="002A7C22"/>
    <w:rsid w:val="002B68D0"/>
    <w:rsid w:val="002C5E27"/>
    <w:rsid w:val="002D1D8B"/>
    <w:rsid w:val="002D77DC"/>
    <w:rsid w:val="002E12E9"/>
    <w:rsid w:val="002E3095"/>
    <w:rsid w:val="002E3DC9"/>
    <w:rsid w:val="0031161A"/>
    <w:rsid w:val="00314676"/>
    <w:rsid w:val="00332D26"/>
    <w:rsid w:val="00334B4F"/>
    <w:rsid w:val="0034335C"/>
    <w:rsid w:val="00344666"/>
    <w:rsid w:val="00361B8D"/>
    <w:rsid w:val="00365861"/>
    <w:rsid w:val="00367F4B"/>
    <w:rsid w:val="003712BD"/>
    <w:rsid w:val="003767D8"/>
    <w:rsid w:val="00376DF6"/>
    <w:rsid w:val="003775E4"/>
    <w:rsid w:val="00381196"/>
    <w:rsid w:val="0038606B"/>
    <w:rsid w:val="0039408A"/>
    <w:rsid w:val="003A369D"/>
    <w:rsid w:val="003B4602"/>
    <w:rsid w:val="003B6AE7"/>
    <w:rsid w:val="003C2138"/>
    <w:rsid w:val="003C56E3"/>
    <w:rsid w:val="003C596B"/>
    <w:rsid w:val="003C6DC3"/>
    <w:rsid w:val="003D1AEF"/>
    <w:rsid w:val="003D511F"/>
    <w:rsid w:val="003E0C5B"/>
    <w:rsid w:val="003E4116"/>
    <w:rsid w:val="003E7C00"/>
    <w:rsid w:val="003F071B"/>
    <w:rsid w:val="003F3B3F"/>
    <w:rsid w:val="004028BD"/>
    <w:rsid w:val="00405C8E"/>
    <w:rsid w:val="0041110C"/>
    <w:rsid w:val="00415D7A"/>
    <w:rsid w:val="00420863"/>
    <w:rsid w:val="00422989"/>
    <w:rsid w:val="00424B80"/>
    <w:rsid w:val="00424EA7"/>
    <w:rsid w:val="00433271"/>
    <w:rsid w:val="00440083"/>
    <w:rsid w:val="00452287"/>
    <w:rsid w:val="004530BB"/>
    <w:rsid w:val="00455A74"/>
    <w:rsid w:val="0045632F"/>
    <w:rsid w:val="00464D56"/>
    <w:rsid w:val="00465193"/>
    <w:rsid w:val="0046533B"/>
    <w:rsid w:val="00467B79"/>
    <w:rsid w:val="0047068F"/>
    <w:rsid w:val="00483F96"/>
    <w:rsid w:val="00484F37"/>
    <w:rsid w:val="004902C8"/>
    <w:rsid w:val="004931BE"/>
    <w:rsid w:val="00495FF2"/>
    <w:rsid w:val="004A3C6B"/>
    <w:rsid w:val="004A7075"/>
    <w:rsid w:val="004B3544"/>
    <w:rsid w:val="004B3EC5"/>
    <w:rsid w:val="004B5957"/>
    <w:rsid w:val="004B68B5"/>
    <w:rsid w:val="004C66A8"/>
    <w:rsid w:val="004D358A"/>
    <w:rsid w:val="004D412F"/>
    <w:rsid w:val="004E06DD"/>
    <w:rsid w:val="00511DA9"/>
    <w:rsid w:val="00514237"/>
    <w:rsid w:val="0052587C"/>
    <w:rsid w:val="00541569"/>
    <w:rsid w:val="00550D20"/>
    <w:rsid w:val="00553185"/>
    <w:rsid w:val="005634BD"/>
    <w:rsid w:val="00563DFA"/>
    <w:rsid w:val="005677AB"/>
    <w:rsid w:val="0057083C"/>
    <w:rsid w:val="00571949"/>
    <w:rsid w:val="005726B1"/>
    <w:rsid w:val="00572ECC"/>
    <w:rsid w:val="00572FD5"/>
    <w:rsid w:val="00575408"/>
    <w:rsid w:val="00584502"/>
    <w:rsid w:val="00595812"/>
    <w:rsid w:val="00597C08"/>
    <w:rsid w:val="005A6457"/>
    <w:rsid w:val="005B0560"/>
    <w:rsid w:val="005B0BB6"/>
    <w:rsid w:val="005B2934"/>
    <w:rsid w:val="005B5D81"/>
    <w:rsid w:val="005C0611"/>
    <w:rsid w:val="005C364E"/>
    <w:rsid w:val="005C5204"/>
    <w:rsid w:val="005D2D04"/>
    <w:rsid w:val="005D454D"/>
    <w:rsid w:val="005E14D9"/>
    <w:rsid w:val="005E62D8"/>
    <w:rsid w:val="005F1A87"/>
    <w:rsid w:val="005F3004"/>
    <w:rsid w:val="005F5C28"/>
    <w:rsid w:val="0060068F"/>
    <w:rsid w:val="00602D46"/>
    <w:rsid w:val="0060655F"/>
    <w:rsid w:val="00613F2F"/>
    <w:rsid w:val="00614227"/>
    <w:rsid w:val="006146CE"/>
    <w:rsid w:val="0062048A"/>
    <w:rsid w:val="00620F82"/>
    <w:rsid w:val="006349BD"/>
    <w:rsid w:val="00642EDC"/>
    <w:rsid w:val="00664468"/>
    <w:rsid w:val="006709CD"/>
    <w:rsid w:val="00681408"/>
    <w:rsid w:val="00681D78"/>
    <w:rsid w:val="00683260"/>
    <w:rsid w:val="00686328"/>
    <w:rsid w:val="0068696C"/>
    <w:rsid w:val="006909FF"/>
    <w:rsid w:val="006966FA"/>
    <w:rsid w:val="006975BA"/>
    <w:rsid w:val="006A3A35"/>
    <w:rsid w:val="006A4071"/>
    <w:rsid w:val="006B1BDA"/>
    <w:rsid w:val="006B3867"/>
    <w:rsid w:val="006C0CE4"/>
    <w:rsid w:val="006C6D0D"/>
    <w:rsid w:val="006D141F"/>
    <w:rsid w:val="006D2BF6"/>
    <w:rsid w:val="006D3C21"/>
    <w:rsid w:val="006D5384"/>
    <w:rsid w:val="006E49A0"/>
    <w:rsid w:val="006E5BD4"/>
    <w:rsid w:val="006E736A"/>
    <w:rsid w:val="006F2597"/>
    <w:rsid w:val="006F3C8E"/>
    <w:rsid w:val="006F43FF"/>
    <w:rsid w:val="006F50A9"/>
    <w:rsid w:val="006F78FE"/>
    <w:rsid w:val="00701A0E"/>
    <w:rsid w:val="00701F09"/>
    <w:rsid w:val="00702B76"/>
    <w:rsid w:val="007078CA"/>
    <w:rsid w:val="00710A94"/>
    <w:rsid w:val="00712750"/>
    <w:rsid w:val="00721685"/>
    <w:rsid w:val="00732F4F"/>
    <w:rsid w:val="00735825"/>
    <w:rsid w:val="0074319A"/>
    <w:rsid w:val="00743F88"/>
    <w:rsid w:val="00755AC6"/>
    <w:rsid w:val="007569D1"/>
    <w:rsid w:val="00763871"/>
    <w:rsid w:val="00766A0F"/>
    <w:rsid w:val="00767D00"/>
    <w:rsid w:val="007764EB"/>
    <w:rsid w:val="00783123"/>
    <w:rsid w:val="007902ED"/>
    <w:rsid w:val="00791B6F"/>
    <w:rsid w:val="00794D03"/>
    <w:rsid w:val="007951FC"/>
    <w:rsid w:val="00796DE3"/>
    <w:rsid w:val="007A2536"/>
    <w:rsid w:val="007A27A5"/>
    <w:rsid w:val="007B118D"/>
    <w:rsid w:val="007B11E8"/>
    <w:rsid w:val="007B51BB"/>
    <w:rsid w:val="007B547D"/>
    <w:rsid w:val="007C276B"/>
    <w:rsid w:val="007C46CF"/>
    <w:rsid w:val="007C79A2"/>
    <w:rsid w:val="007D060D"/>
    <w:rsid w:val="007E2D78"/>
    <w:rsid w:val="007E638C"/>
    <w:rsid w:val="00800DCE"/>
    <w:rsid w:val="00804900"/>
    <w:rsid w:val="00804905"/>
    <w:rsid w:val="008072A5"/>
    <w:rsid w:val="0081249F"/>
    <w:rsid w:val="0081377D"/>
    <w:rsid w:val="008149DF"/>
    <w:rsid w:val="008430A9"/>
    <w:rsid w:val="008509B0"/>
    <w:rsid w:val="00854136"/>
    <w:rsid w:val="00856021"/>
    <w:rsid w:val="00865097"/>
    <w:rsid w:val="00867990"/>
    <w:rsid w:val="00872D1C"/>
    <w:rsid w:val="00877423"/>
    <w:rsid w:val="00881E8D"/>
    <w:rsid w:val="00882499"/>
    <w:rsid w:val="00882DEB"/>
    <w:rsid w:val="00883C1F"/>
    <w:rsid w:val="0088560A"/>
    <w:rsid w:val="0089375A"/>
    <w:rsid w:val="008958A3"/>
    <w:rsid w:val="00895E2E"/>
    <w:rsid w:val="00897216"/>
    <w:rsid w:val="00897784"/>
    <w:rsid w:val="008A03F2"/>
    <w:rsid w:val="008A3B79"/>
    <w:rsid w:val="008D025D"/>
    <w:rsid w:val="008D04F4"/>
    <w:rsid w:val="008D0A99"/>
    <w:rsid w:val="008D4528"/>
    <w:rsid w:val="008E2255"/>
    <w:rsid w:val="008F721A"/>
    <w:rsid w:val="00906D68"/>
    <w:rsid w:val="009228EA"/>
    <w:rsid w:val="00930CD4"/>
    <w:rsid w:val="0093329A"/>
    <w:rsid w:val="00940286"/>
    <w:rsid w:val="00941512"/>
    <w:rsid w:val="0094286F"/>
    <w:rsid w:val="00952743"/>
    <w:rsid w:val="009578FD"/>
    <w:rsid w:val="00961963"/>
    <w:rsid w:val="00974345"/>
    <w:rsid w:val="009877D7"/>
    <w:rsid w:val="00991789"/>
    <w:rsid w:val="00994466"/>
    <w:rsid w:val="00995477"/>
    <w:rsid w:val="00996B6F"/>
    <w:rsid w:val="009A0E14"/>
    <w:rsid w:val="009A5049"/>
    <w:rsid w:val="009B3F1B"/>
    <w:rsid w:val="009B57DD"/>
    <w:rsid w:val="009B58F9"/>
    <w:rsid w:val="009B6688"/>
    <w:rsid w:val="009B74AD"/>
    <w:rsid w:val="009B79F1"/>
    <w:rsid w:val="009C282B"/>
    <w:rsid w:val="009C602A"/>
    <w:rsid w:val="009E66C9"/>
    <w:rsid w:val="009F0165"/>
    <w:rsid w:val="009F3052"/>
    <w:rsid w:val="00A004C4"/>
    <w:rsid w:val="00A06935"/>
    <w:rsid w:val="00A06F91"/>
    <w:rsid w:val="00A07E22"/>
    <w:rsid w:val="00A10CC4"/>
    <w:rsid w:val="00A10D01"/>
    <w:rsid w:val="00A1326C"/>
    <w:rsid w:val="00A132A4"/>
    <w:rsid w:val="00A2587E"/>
    <w:rsid w:val="00A25FE1"/>
    <w:rsid w:val="00A2604E"/>
    <w:rsid w:val="00A264F2"/>
    <w:rsid w:val="00A2772C"/>
    <w:rsid w:val="00A27C6A"/>
    <w:rsid w:val="00A27EA9"/>
    <w:rsid w:val="00A37B60"/>
    <w:rsid w:val="00A5055C"/>
    <w:rsid w:val="00A55E6A"/>
    <w:rsid w:val="00A633DC"/>
    <w:rsid w:val="00A64464"/>
    <w:rsid w:val="00A72C6A"/>
    <w:rsid w:val="00A73416"/>
    <w:rsid w:val="00A74FD5"/>
    <w:rsid w:val="00A80D08"/>
    <w:rsid w:val="00A81715"/>
    <w:rsid w:val="00A82726"/>
    <w:rsid w:val="00A853FC"/>
    <w:rsid w:val="00A9178F"/>
    <w:rsid w:val="00A9395B"/>
    <w:rsid w:val="00AA0BAF"/>
    <w:rsid w:val="00AA37B1"/>
    <w:rsid w:val="00AA4AAB"/>
    <w:rsid w:val="00AA50DB"/>
    <w:rsid w:val="00AA7D5F"/>
    <w:rsid w:val="00AC0B6E"/>
    <w:rsid w:val="00AC4281"/>
    <w:rsid w:val="00AC717F"/>
    <w:rsid w:val="00AD202B"/>
    <w:rsid w:val="00AD412F"/>
    <w:rsid w:val="00AE437D"/>
    <w:rsid w:val="00AE4CB5"/>
    <w:rsid w:val="00AF0218"/>
    <w:rsid w:val="00AF03D9"/>
    <w:rsid w:val="00AF3D97"/>
    <w:rsid w:val="00AF7288"/>
    <w:rsid w:val="00AF7D97"/>
    <w:rsid w:val="00B03434"/>
    <w:rsid w:val="00B068A2"/>
    <w:rsid w:val="00B11D26"/>
    <w:rsid w:val="00B1483B"/>
    <w:rsid w:val="00B21852"/>
    <w:rsid w:val="00B22D35"/>
    <w:rsid w:val="00B25DC6"/>
    <w:rsid w:val="00B320DA"/>
    <w:rsid w:val="00B37FC0"/>
    <w:rsid w:val="00B46CB3"/>
    <w:rsid w:val="00B5220C"/>
    <w:rsid w:val="00B533B7"/>
    <w:rsid w:val="00B547AA"/>
    <w:rsid w:val="00B54D9F"/>
    <w:rsid w:val="00B55219"/>
    <w:rsid w:val="00B56459"/>
    <w:rsid w:val="00B570E9"/>
    <w:rsid w:val="00B62413"/>
    <w:rsid w:val="00B654E7"/>
    <w:rsid w:val="00B71E95"/>
    <w:rsid w:val="00B73FF8"/>
    <w:rsid w:val="00B74AA4"/>
    <w:rsid w:val="00B75907"/>
    <w:rsid w:val="00B856D6"/>
    <w:rsid w:val="00B92D55"/>
    <w:rsid w:val="00BA384E"/>
    <w:rsid w:val="00BA49D4"/>
    <w:rsid w:val="00BB085A"/>
    <w:rsid w:val="00BB0FFB"/>
    <w:rsid w:val="00BB3390"/>
    <w:rsid w:val="00BB5DDD"/>
    <w:rsid w:val="00BD282F"/>
    <w:rsid w:val="00BD4F39"/>
    <w:rsid w:val="00BD5E2E"/>
    <w:rsid w:val="00BD6C0B"/>
    <w:rsid w:val="00BE7136"/>
    <w:rsid w:val="00BF0913"/>
    <w:rsid w:val="00C02FC1"/>
    <w:rsid w:val="00C03339"/>
    <w:rsid w:val="00C04799"/>
    <w:rsid w:val="00C16E28"/>
    <w:rsid w:val="00C211F6"/>
    <w:rsid w:val="00C232E2"/>
    <w:rsid w:val="00C23D5F"/>
    <w:rsid w:val="00C258E1"/>
    <w:rsid w:val="00C3272C"/>
    <w:rsid w:val="00C33B09"/>
    <w:rsid w:val="00C36274"/>
    <w:rsid w:val="00C3687F"/>
    <w:rsid w:val="00C4616F"/>
    <w:rsid w:val="00C56465"/>
    <w:rsid w:val="00C73F8A"/>
    <w:rsid w:val="00C82AE2"/>
    <w:rsid w:val="00C912EB"/>
    <w:rsid w:val="00C922E8"/>
    <w:rsid w:val="00C925AA"/>
    <w:rsid w:val="00C9363F"/>
    <w:rsid w:val="00C94213"/>
    <w:rsid w:val="00CA1B5E"/>
    <w:rsid w:val="00CA325F"/>
    <w:rsid w:val="00CA41C5"/>
    <w:rsid w:val="00CA5DA9"/>
    <w:rsid w:val="00CB0576"/>
    <w:rsid w:val="00CB1BD5"/>
    <w:rsid w:val="00CC41E2"/>
    <w:rsid w:val="00CC50D4"/>
    <w:rsid w:val="00CC6DD6"/>
    <w:rsid w:val="00CC79B9"/>
    <w:rsid w:val="00CD534B"/>
    <w:rsid w:val="00CE6B99"/>
    <w:rsid w:val="00D07033"/>
    <w:rsid w:val="00D10D8A"/>
    <w:rsid w:val="00D13865"/>
    <w:rsid w:val="00D20FFE"/>
    <w:rsid w:val="00D36859"/>
    <w:rsid w:val="00D425C0"/>
    <w:rsid w:val="00D434EC"/>
    <w:rsid w:val="00D50FAC"/>
    <w:rsid w:val="00D62157"/>
    <w:rsid w:val="00D74463"/>
    <w:rsid w:val="00D75CEC"/>
    <w:rsid w:val="00D806CB"/>
    <w:rsid w:val="00D807FB"/>
    <w:rsid w:val="00D81167"/>
    <w:rsid w:val="00D8219E"/>
    <w:rsid w:val="00D9146E"/>
    <w:rsid w:val="00D93ACC"/>
    <w:rsid w:val="00DA1894"/>
    <w:rsid w:val="00DB0844"/>
    <w:rsid w:val="00DB1256"/>
    <w:rsid w:val="00DB2CE5"/>
    <w:rsid w:val="00DB481A"/>
    <w:rsid w:val="00DB7455"/>
    <w:rsid w:val="00DC1668"/>
    <w:rsid w:val="00DC30A1"/>
    <w:rsid w:val="00DC5514"/>
    <w:rsid w:val="00DC7C6C"/>
    <w:rsid w:val="00DD3B4C"/>
    <w:rsid w:val="00DD6858"/>
    <w:rsid w:val="00DD7243"/>
    <w:rsid w:val="00DE06BC"/>
    <w:rsid w:val="00DE5B2C"/>
    <w:rsid w:val="00DF1780"/>
    <w:rsid w:val="00DF76B3"/>
    <w:rsid w:val="00DF7AAC"/>
    <w:rsid w:val="00E12C96"/>
    <w:rsid w:val="00E12F69"/>
    <w:rsid w:val="00E15289"/>
    <w:rsid w:val="00E25405"/>
    <w:rsid w:val="00E26A42"/>
    <w:rsid w:val="00E3525F"/>
    <w:rsid w:val="00E47CDE"/>
    <w:rsid w:val="00E51482"/>
    <w:rsid w:val="00E574F8"/>
    <w:rsid w:val="00E603BA"/>
    <w:rsid w:val="00E619F3"/>
    <w:rsid w:val="00E631CB"/>
    <w:rsid w:val="00E66F87"/>
    <w:rsid w:val="00E71AB2"/>
    <w:rsid w:val="00E7313E"/>
    <w:rsid w:val="00E762BB"/>
    <w:rsid w:val="00E77E8D"/>
    <w:rsid w:val="00E80DB6"/>
    <w:rsid w:val="00E84681"/>
    <w:rsid w:val="00E85C50"/>
    <w:rsid w:val="00E95F74"/>
    <w:rsid w:val="00EA1C60"/>
    <w:rsid w:val="00EA296A"/>
    <w:rsid w:val="00EB2605"/>
    <w:rsid w:val="00EB2904"/>
    <w:rsid w:val="00EB3075"/>
    <w:rsid w:val="00EB331B"/>
    <w:rsid w:val="00EB5D94"/>
    <w:rsid w:val="00EC35D2"/>
    <w:rsid w:val="00EC5E85"/>
    <w:rsid w:val="00ED6E7A"/>
    <w:rsid w:val="00EE12B5"/>
    <w:rsid w:val="00EE3490"/>
    <w:rsid w:val="00EE51AB"/>
    <w:rsid w:val="00EE5E19"/>
    <w:rsid w:val="00EF0501"/>
    <w:rsid w:val="00EF0D4D"/>
    <w:rsid w:val="00EF2291"/>
    <w:rsid w:val="00F022A2"/>
    <w:rsid w:val="00F0728F"/>
    <w:rsid w:val="00F13580"/>
    <w:rsid w:val="00F205FB"/>
    <w:rsid w:val="00F236BF"/>
    <w:rsid w:val="00F33442"/>
    <w:rsid w:val="00F42080"/>
    <w:rsid w:val="00F45347"/>
    <w:rsid w:val="00F45DCA"/>
    <w:rsid w:val="00F47F58"/>
    <w:rsid w:val="00F5757E"/>
    <w:rsid w:val="00F7189B"/>
    <w:rsid w:val="00F74F6E"/>
    <w:rsid w:val="00F77054"/>
    <w:rsid w:val="00F83B48"/>
    <w:rsid w:val="00F868D7"/>
    <w:rsid w:val="00F9194D"/>
    <w:rsid w:val="00F91C7F"/>
    <w:rsid w:val="00F937D9"/>
    <w:rsid w:val="00F958B2"/>
    <w:rsid w:val="00FA7913"/>
    <w:rsid w:val="00FB4F57"/>
    <w:rsid w:val="00FB519B"/>
    <w:rsid w:val="00FC25AC"/>
    <w:rsid w:val="00FC4893"/>
    <w:rsid w:val="00FC5668"/>
    <w:rsid w:val="00FC73F6"/>
    <w:rsid w:val="00FD2C20"/>
    <w:rsid w:val="00FD3C8F"/>
    <w:rsid w:val="00FD6FDE"/>
    <w:rsid w:val="00FE065C"/>
    <w:rsid w:val="00FE4643"/>
    <w:rsid w:val="00FF2DF0"/>
    <w:rsid w:val="00FF325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2020-04-07T10:10:00Z</dcterms:created>
  <dcterms:modified xsi:type="dcterms:W3CDTF">2020-05-04T13:28:00Z</dcterms:modified>
</cp:coreProperties>
</file>